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Irene </w:t>
      </w:r>
      <w:proofErr w:type="spellStart"/>
      <w:r>
        <w:rPr>
          <w:rFonts w:ascii="Trebuchet MS" w:hAnsi="Trebuchet MS"/>
          <w:color w:val="000000"/>
          <w:sz w:val="21"/>
          <w:szCs w:val="21"/>
        </w:rPr>
        <w:t>Amian</w:t>
      </w:r>
      <w:proofErr w:type="spellEnd"/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185  </w:t>
      </w:r>
      <w:proofErr w:type="spellStart"/>
      <w:r>
        <w:rPr>
          <w:rFonts w:ascii="Trebuchet MS" w:hAnsi="Trebuchet MS"/>
          <w:color w:val="000000"/>
          <w:sz w:val="21"/>
          <w:szCs w:val="21"/>
        </w:rPr>
        <w:t>Danforth</w:t>
      </w:r>
      <w:proofErr w:type="spellEnd"/>
      <w:r>
        <w:rPr>
          <w:rFonts w:ascii="Trebuchet MS" w:hAnsi="Trebuchet MS"/>
          <w:color w:val="000000"/>
          <w:sz w:val="21"/>
          <w:szCs w:val="21"/>
        </w:rPr>
        <w:t xml:space="preserve"> Avenue, #201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Toronto ON M3J ILC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Monday, April 8, 2013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Zap Electronic Company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Dear Sir or Madam: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Recently I bought a toaster to your company. I'm returning it now because it doesn't work properly. The timer is broken and it burns all the toasts.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would like a replacement as soon as possible.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Thank you for your cooperation.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Cordially yours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Irene </w:t>
      </w:r>
      <w:proofErr w:type="spellStart"/>
      <w:r>
        <w:rPr>
          <w:rFonts w:ascii="Trebuchet MS" w:hAnsi="Trebuchet MS"/>
          <w:color w:val="000000"/>
          <w:sz w:val="21"/>
          <w:szCs w:val="21"/>
        </w:rPr>
        <w:t>Amian</w:t>
      </w:r>
      <w:proofErr w:type="spellEnd"/>
    </w:p>
    <w:p w:rsidR="00A176E9" w:rsidRDefault="00A176E9" w:rsidP="00A176E9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000000" w:rsidRDefault="00A176E9"/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A176E9"/>
    <w:rsid w:val="00A17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7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5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331</Characters>
  <Application>Microsoft Office Word</Application>
  <DocSecurity>0</DocSecurity>
  <Lines>2</Lines>
  <Paragraphs>1</Paragraphs>
  <ScaleCrop>false</ScaleCrop>
  <Company>Microsoft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2013-04-15T13:11:00Z</dcterms:created>
  <dcterms:modified xsi:type="dcterms:W3CDTF">2013-04-15T13:12:00Z</dcterms:modified>
</cp:coreProperties>
</file>